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                                                                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(imię i nazwisko kandydata)                                                                                        (miejscowość, data)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przetwarzanie danych osobowych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 niżej podpisana/-y wyrażam zgodę na przetwarzanie przez ………………………………….  moich danych osobowych, innych niż wynikające z obowiązku prawnego, w celu związanym z obecnie prowadzonym postępowaniem rekrutacyjnym.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Ponadto wyrażam zgodę / nie wyrażam zgody* na wykorzystywanie moich danych osobowych w celu przeprowadzenia kolejnych postępowań rekrutacyjnych.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*niewłaściwe skreślić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Oświadczam, że zostałam/-em poinformowana/-y o tym, że zgoda jest dobrowolna i mam możliwość jej cofnięcia w dowolnym momencie przez wysłanie wiadomości pocztą tradycyjną lub e-mail na adres podmiotu prowadzącego postępowanie rekrutacyjne.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tabs>
          <w:tab w:val="left" w:leader="none" w:pos="2235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……………..………………………………..</w:t>
      </w:r>
    </w:p>
    <w:p w:rsidR="00000000" w:rsidDel="00000000" w:rsidP="00000000" w:rsidRDefault="00000000" w:rsidRPr="00000000" w14:paraId="0000000C">
      <w:pPr>
        <w:tabs>
          <w:tab w:val="left" w:leader="none" w:pos="2235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 xml:space="preserve">               (czytelny podpis osoby, której dane dotyczą )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47F5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locked w:val="1"/>
    <w:rsid w:val="00547F5F"/>
    <w:rPr>
      <w:rFonts w:ascii="Segoe UI" w:cs="Times New Roman" w:hAnsi="Segoe UI"/>
      <w:sz w:val="18"/>
    </w:rPr>
  </w:style>
  <w:style w:type="paragraph" w:styleId="da-p" w:customStyle="1">
    <w:name w:val="da-p"/>
    <w:basedOn w:val="Normalny"/>
    <w:rsid w:val="003A5E42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 w:val="1"/>
    <w:rsid w:val="001458CE"/>
    <w:rPr>
      <w:rFonts w:cs="Times New Roman"/>
      <w:color w:val="ff0000"/>
      <w:u w:color="ff0000" w:val="single"/>
    </w:rPr>
  </w:style>
  <w:style w:type="paragraph" w:styleId="Standard" w:customStyle="1">
    <w:name w:val="Standard"/>
    <w:rsid w:val="00412790"/>
    <w:pPr>
      <w:suppressAutoHyphens w:val="1"/>
      <w:autoSpaceDN w:val="0"/>
      <w:textAlignment w:val="baseline"/>
    </w:pPr>
    <w:rPr>
      <w:rFonts w:ascii="Liberation Serif" w:cs="Mangal" w:eastAsia="SimSun" w:hAnsi="Liberation Serif"/>
      <w:kern w:val="3"/>
      <w:sz w:val="24"/>
      <w:szCs w:val="24"/>
      <w:lang w:bidi="hi-IN" w:eastAsia="zh-CN"/>
    </w:rPr>
  </w:style>
  <w:style w:type="character" w:styleId="lrzxr" w:customStyle="1">
    <w:name w:val="lrzxr"/>
    <w:basedOn w:val="Domylnaczcionkaakapitu"/>
    <w:rsid w:val="00412790"/>
  </w:style>
  <w:style w:type="character" w:styleId="UnresolvedMention" w:customStyle="1">
    <w:name w:val="Unresolved Mention"/>
    <w:basedOn w:val="Domylnaczcionkaakapitu"/>
    <w:uiPriority w:val="99"/>
    <w:semiHidden w:val="1"/>
    <w:unhideWhenUsed w:val="1"/>
    <w:rsid w:val="00412790"/>
    <w:rPr>
      <w:color w:val="605e5c"/>
      <w:shd w:color="auto" w:fill="e1dfdd" w:val="clear"/>
    </w:rPr>
  </w:style>
  <w:style w:type="paragraph" w:styleId="Akapitzlist">
    <w:name w:val="List Paragraph"/>
    <w:basedOn w:val="Normalny"/>
    <w:link w:val="AkapitzlistZnak"/>
    <w:uiPriority w:val="34"/>
    <w:qFormat w:val="1"/>
    <w:rsid w:val="006E66C0"/>
    <w:pPr>
      <w:ind w:left="720"/>
      <w:contextualSpacing w:val="1"/>
    </w:pPr>
    <w:rPr>
      <w:rFonts w:asciiTheme="minorHAnsi" w:cstheme="minorBidi" w:eastAsiaTheme="minorHAnsi" w:hAnsiTheme="minorHAnsi"/>
    </w:rPr>
  </w:style>
  <w:style w:type="character" w:styleId="AkapitzlistZnak" w:customStyle="1">
    <w:name w:val="Akapit z listą Znak"/>
    <w:basedOn w:val="Domylnaczcionkaakapitu"/>
    <w:link w:val="Akapitzlist"/>
    <w:uiPriority w:val="34"/>
    <w:rsid w:val="006E66C0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Normal1" w:customStyle="1">
    <w:name w:val="Normal1"/>
    <w:qFormat w:val="1"/>
    <w:rsid w:val="006E66C0"/>
    <w:pPr>
      <w:suppressAutoHyphens w:val="1"/>
      <w:autoSpaceDN w:val="0"/>
    </w:pPr>
    <w:rPr>
      <w:rFonts w:ascii="Liberation Serif" w:cs="Lucida Sans" w:eastAsia="SimSun" w:hAnsi="Liberation Serif"/>
      <w:sz w:val="24"/>
      <w:szCs w:val="24"/>
      <w:lang w:eastAsia="en-GB" w:val="en-GB"/>
    </w:rPr>
  </w:style>
  <w:style w:type="character" w:styleId="Odwoaniedokomentarza">
    <w:name w:val="annotation reference"/>
    <w:basedOn w:val="Domylnaczcionkaakapitu"/>
    <w:uiPriority w:val="99"/>
    <w:unhideWhenUsed w:val="1"/>
    <w:rsid w:val="000C6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0C6035"/>
    <w:pPr>
      <w:spacing w:after="200" w:line="240" w:lineRule="auto"/>
    </w:pPr>
    <w:rPr>
      <w:rFonts w:asciiTheme="minorHAnsi" w:cstheme="minorBidi" w:eastAsiaTheme="minorHAnsi" w:hAnsiTheme="minorHAnsi"/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0C6035"/>
    <w:rPr>
      <w:rFonts w:asciiTheme="minorHAnsi" w:cstheme="minorBidi" w:eastAsiaTheme="minorHAnsi" w:hAnsiTheme="minorHAns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/l5X4Hq6BG2yym8JuGWKYedOw==">CgMxLjAyCGguZ2pkZ3hzOAByITFkZ0l1OHNiQkhoN0l6ZkdCV1ZUY3N5YXI5WW5VUFpYTA==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2023-02-06T20:10:00Z</dcterms:created>
  <dc:creator>Baranowska, Izabela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0x0101000A87F0AB41BEDF41B317629A7A8451EB</vt:lpwstr>
  </property>
  <property fmtid="{D5CDD505-2E9C-101B-9397-08002B2CF9AE}" pid="3" name="wk_stat:zapis">
    <vt:lpwstr>2020-06-10 08:38:15</vt:lpwstr>
  </property>
  <property fmtid="{D5CDD505-2E9C-101B-9397-08002B2CF9AE}" pid="4" name="wk_stat:znaki:liczba">
    <vt:lpwstr>3246</vt:lpwstr>
  </property>
  <property fmtid="{D5CDD505-2E9C-101B-9397-08002B2CF9AE}" pid="5" name="ZNAKI:">
    <vt:lpwstr>3246</vt:lpwstr>
  </property>
  <property fmtid="{D5CDD505-2E9C-101B-9397-08002B2CF9AE}" pid="6" name="TekstJI">
    <vt:lpwstr>NIE</vt:lpwstr>
  </property>
</Properties>
</file>